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Заголовок 1"/>
        <w:shd w:val="clear" w:color="auto" w:fill="ffffff"/>
        <w:spacing w:before="0" w:after="200"/>
        <w:rPr>
          <w:outline w:val="0"/>
          <w:color w:val="444444"/>
          <w:sz w:val="28"/>
          <w:szCs w:val="28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8"/>
          <w:szCs w:val="28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Публичная оферта </w:t>
      </w:r>
      <w:r>
        <w:rPr>
          <w:outline w:val="0"/>
          <w:color w:val="444444"/>
          <w:sz w:val="28"/>
          <w:szCs w:val="28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outline w:val="0"/>
          <w:color w:val="444444"/>
          <w:sz w:val="28"/>
          <w:szCs w:val="28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психологическая помощь</w:t>
      </w:r>
      <w:r>
        <w:rPr>
          <w:outline w:val="0"/>
          <w:color w:val="444444"/>
          <w:sz w:val="28"/>
          <w:szCs w:val="28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)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i w:val="1"/>
          <w:i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УТВЕРЖДЕНО</w:t>
      </w:r>
    </w:p>
    <w:p>
      <w:pPr>
        <w:pStyle w:val="Обычный (веб)"/>
        <w:shd w:val="clear" w:color="auto" w:fill="ffffff"/>
        <w:spacing w:before="0" w:after="0"/>
        <w:rPr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i w:val="1"/>
          <w:i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Решением индивидуального предпринимателя</w:t>
      </w:r>
      <w:r>
        <w:rPr>
          <w:i w:val="1"/>
          <w:i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 Бобарень Марины Сергеевны</w:t>
      </w:r>
    </w:p>
    <w:p>
      <w:pPr>
        <w:pStyle w:val="Обычный (веб)"/>
        <w:shd w:val="clear" w:color="auto" w:fill="ffffff"/>
        <w:spacing w:before="0" w:after="0"/>
        <w:rPr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i w:val="1"/>
          <w:i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№ </w:t>
      </w:r>
      <w:r>
        <w:rPr>
          <w:i w:val="1"/>
          <w:i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1</w:t>
      </w:r>
      <w:r>
        <w:rPr>
          <w:i w:val="1"/>
          <w:i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 от</w:t>
      </w:r>
      <w:r>
        <w:rPr>
          <w:i w:val="1"/>
          <w:i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 27.08.2026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ПУБЛИЧНЫЙ ДОГОВОР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 платных услугах в сфере психологической помощи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Настоящий публичный договор о платных услугах в сфере психологической помощи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далее — «договор»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определяет порядок оказания платных услуг в сфере психологической помощи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далее — «услуги»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 также взаимные права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обязанности и порядок взаимоотношений между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 ИП Бобарень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,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 именуемым в дальнейшем «Исполнитель»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в лице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Бобарень Марины Сергеевны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действующей на основании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законодательства Республики Беларусь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 физическим лицом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принявшим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акцептовавшим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публичное предложение о заключении настоящего договора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далее — «Заказчик»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 вместе именуемые «стороны»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1. 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ПРЕДМЕТ ДОГОВОРА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1.1.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Предметом договора является оказание платных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предлагаемых на сайте Исполнителя в сети Интернет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далее — сайт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)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 и предостовляемых онлайн и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 по адрес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у 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Минск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Братьев Райт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1-29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1.2.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Действующий перечень оказываемых Исполнителем платных услуг в сфере психологической помощи с ценами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далее — прейскурант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приведен на сайте по адресу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https://pavetra.org/psy/marina-bobaren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 является неотъемлемой частью настоящего договора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 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ПОРЯДОК ЗАКЛЮЧЕНИЯ ДОГОВОРА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Настоящий договор является публичным договором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в соответствии с которым Исполнитель принимает на себя обязательство по оказанию платных услуг в сфере психологической помощи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психологическое консультирование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психологическая коррекция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психологическая профилактика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психологическая диагностика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 отношении неопределенного круга лиц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обратившихся за указанными услугами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Заключением договора со стороны Заказчика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то есть полным принятием Заказчиком условий настоящего договора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без каких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-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либо условий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изъятий и оговорок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является оплата Заказчиком заказанных им услуг в порядке и на условиях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определенных в настоящем договоре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статья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398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Гражданского кодекса Республики Беларусь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).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2.3.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Фактом принятия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акцепта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Заказчиком условий настоящего договора является оформление заявки с последующей оплатой счета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предоставленного Исполнителем в электронном виде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либо внесение оплаты через кассу Исполнителя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 порядке и на условиях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определенных настоящим договором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.3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ст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.408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Гражданского Кодекса Республики Беларусь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).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2.4.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Ознакомившись с прейскурантом Исполнителя и текстом настоящего договора по адресу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: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https://pavetra.org/psy/marina-bobaren,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Заказчик сообщает о своем желании получить платную услугу в сфере психологической помощи путем телефонного звонка либо путем оформления электронной заявки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по электронной почте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по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Viber,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 помощью иных мессенджеров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либо заполнив регистрационную форму при онлайн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-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оплате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— в соответствии с контактной информацией по адрес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у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https://pavetra.org/psy/marina-bobaren,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— при этом указав следующую информацию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: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2.4.1.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наименование оказываемой платной услуги в сфере психологической помощи в соответствии с прейскурантом Исполнителя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2.4.2.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сведения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идентифицирующие Заказчика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— фамилия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имя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отчество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контактный телефон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адрес электронной почты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2.5.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Стороны согласовывают вид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объем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дату и время оказания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2.6.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Заказчик производит авансовый платеж в размере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100 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Сто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процентов от стоимости услуг в соответствии с прейскурантом с помощью банковской карты онлайн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через кассу Исполнителя либо на расчетный счет Исполнителя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2.7.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Договор вступает в силу с момента его заключения и действует до полного исполнения обязательств со стороны Исполнителя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2.8.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Исполнитель имеет право в любой момент изменять прейскурант и условия настоящего договора в одностороннем порядке без предварительного согласования с Заказчиком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обеспечивая при этом публикацию измененных условий на сайте Исполнителя в сети Интернет по адресу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: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https://pavetra.org/psy/marina-bobaren,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не менее чем за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1 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один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календарный день до их ввода в действие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Стороны соглашаются с тем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что молчание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отсутствие письменных уведомлений о расторжении настоящего договора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признается согласием и присоединением Заказчика к новой редакции настоящего договора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2.9.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Настоящий договор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при условии соблюдения порядка его принятия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акцепта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считается заключенным в письменной форме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пункт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пункт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статьи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404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и пункт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статьи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408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Гражданского кодекса Республики Беларусь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).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2.10.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Местом заключения договора является адрес нахождения Исполнителя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3. 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УСЛОВИЯ И ПОРЯДОК ПРЕДОСТАВЛЕНИЯ УСЛУГ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Услуги оказываются с согласия Заказчика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shd w:val="clear" w:color="auto" w:fill="ffff00"/>
          <w:rtl w:val="0"/>
          <w:lang w:val="ru-RU"/>
          <w14:textFill>
            <w14:solidFill>
              <w14:srgbClr w14:val="444444"/>
            </w14:solidFill>
          </w14:textFill>
        </w:rPr>
        <w:t>с возраста четырнадцати лет</w:t>
      </w:r>
      <w:r>
        <w:rPr>
          <w:rFonts w:ascii="Arial" w:hAnsi="Arial"/>
          <w:outline w:val="0"/>
          <w:color w:val="444444"/>
          <w:sz w:val="14"/>
          <w:szCs w:val="14"/>
          <w:u w:color="444444"/>
          <w:shd w:val="clear" w:color="auto" w:fill="ffff00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3.1.1.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Несовершеннолетним в возрасте до четырнадцати лет услуга оказывается с согласия одного из законных представителей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 исключением обращения несовершеннолетнего за оказанием психологической помощи анонимно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Исполнитель оказывает Заказчику услуги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которые Заказчик предварительно согласовал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3.3.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Услуги предоставляются при условии их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100%-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й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стопроцентной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предварительной оплаты Заказчиком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3.4.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 случае прерывания оказания услуг Заказчиком по собственному желанию или неприбытия Заказчика для оказания услуг договор считается выполненным Исполнителем полностью и с надлежащим качеством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3.5.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 случае прерывания оказания услуг Исполнителем он обязан предоставить Заказчику дополнительные сроки оказания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3.6.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 случае если в результате каких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-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либо обстоятельств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возникших по независящим от Исполнителя причинам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возникает ситуация невозможности предоставления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Исполнитель в течение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30 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тридцати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календарных дней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на основании письменного заявления Заказчика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производит возврат оплаченных средств Заказчику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Во всех иных случаях денежные средства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уплаченные Исполнителем по Договору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возврату не подлежат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 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ПРАВА И ОБЯЗАННОСТИ СТОРОН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Исполнитель имеет право на отказ от оказания психологической помощи в случаях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: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4.1.1.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если обращение Заказчика не обусловлено наличием у него психологических проблем и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или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необходимостью преодоления последствий кризисных ситуаций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4.1.2.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если Заказчик находится в состоянии алкогольного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наркотического или токсического опьянения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4.1.3.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если действия Заказчика угрожают жизни и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или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здоровью Исполнителя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4.1.4.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если Заказчик не выполняет рекомендации Исполнителя — в том случае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когда это влечет за собой невозможность оказания Исполнителем услуги либо влияет на качество оказания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4.1.5.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когда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по мнению Исполнителя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Заказчика следует перенаправить к другому специалисту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более соответствующему потребностям Заказчика и его состоянию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4.1.6.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при отсутствии авансового платежа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Заказчик при оказании ему психологической помощи имеет право на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: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4.2.1.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уважительное и гуманное отношение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4.2.2.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получение психологической помощи независимо от пола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расы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национальности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имущественного положения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религиозных убеждений и других обстоятельств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4.2.3.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выбор формы и способа оказания психологической помощи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4.2.4.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сохранения профессиональной тайны с учетом требований Закона Республики Беларусь «Об оказании психологической помощи»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4.2.5.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отказ на любой стадии от оказания психологической помощи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 также от фото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-,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видео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-,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аудиозаписей при оказании психологической помощи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4.3.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Заказчик обязуется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: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4.3.1.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прибыть в согласованное с Исполнителем место и время для оказания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4.3.1.1.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 случае пропуска или неприбытия Заказчика в согласованное время для оказания услуг без предупреждения Исполнителя за сутки до назначенного времени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Заказчик обязан оплатить услуги Исполнителя в полном объеме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Оплата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как и предварительная оплата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не подлежат возврату и являются оплатой фактически понесенных Исполнителем расходов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 дальнейшем Заказчик обязан вносить предоплату не менее чем за сутки до оказания Услуги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 Исполнитель имеет право не оказывать услуги Заказчику без внесения предоплаты не менее чем за сутки до оказания услуги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4.3.2.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бережно относиться к оборудованию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материалам и другому имуществу Исполнителя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 в случае причинения ущерба возместить его стоимость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4.3.3.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предоставить Исполнителю информацию о состоянии здоровья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перенесенных и имеющихся заболеваниях психического характера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проведенных ранее обследованиях и лечении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постановке на учет в психиатрических службах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 также иную информацию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необходимую для оказания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;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4.3.4.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выполнять рекомендации психолога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сотрудничать с ним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5. 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ПРИЕМКА ОКАЗАННЫХ УСЛУГ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5.1.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Услуги считаются оказанными Исполнителем с момента их окончания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согласно установленному времени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5.2.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Оказание услуг Заказчику не сопровождается подписанием акта сдачи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-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приемки оказанных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5.3.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 случае если претензии по объему 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/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или качеству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оказываемых Исполнителем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не были заявлены Заказчиком в течение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3 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Трех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календарных дней с момента оказания услуги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обязанности Исполнителя по договору считаются выполненными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 услуги считаются оказанными в срок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качественно и в полном объеме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6. 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ОТВЕТСТВЕННОСТЬ СТОРОН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РАЗРЕШЕНИЕ СПОРОВ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6.1.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 неисполнение или ненадлежащее исполнение своих обязательств по договору стороны несут ответственность в соответствии с законодательством Республики Беларусь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6.2.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Исполнитель не несет ответственности за несоответствие предоставленной услуги ожиданиям Заказчика 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/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или за его субъективную оценку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Такое несоответствие ожиданиям 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/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или субъективная оценка не являются основаниями считать услуги оказанными некачественно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или не в согласованном объеме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6.3.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Стороны не несут ответственности за нарушение условий договора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если такое нарушение вызвано действием обстоятельств непреодолимой силы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(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форс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-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мажор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),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которые могут повлиять на выполнение условий настоящего договора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6.4.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Все споры и разногласия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возникшие в связи с исполнением настоящего договора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решаются сторонами путем переговоров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6.5.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 случае недостижения согласия между сторонами все споры рассматриваются в судебном порядке в соответствии с законодательством Республики Беларусь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7. 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ПРОЧИЕ УСЛОВИЯ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7.1.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Заключая настоящий договор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Заказчик подтверждает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что полностью ознакомлен и согласен с условиями настоящего договора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а информация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которую Заказчик предоставляет в заявке на оказание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является достоверной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7.2.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Информация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полученная в ходе психологического консультирования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коррекции и диагностики в рамках оказания услуг по настоящему договору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не может выступать в качестве экспертного мнения в случаях частных или судебных разбирательств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7.3.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Информация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ставшая известной сторонам в ходе исполнения настоящего договора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является конфиденциальной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 не подлежит разглашению третьим лицам без согласия другой стороны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Стороны несут ответственность за ее разглашение в соответствии с законодательством Республики Беларусь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7.4.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Заказчик выражает свое согласие на получение рассылок посредством электронной почты и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/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или мессенджеров 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(Viber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и др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.).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7.5.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Взаимоотношения сторон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не урегулированные настоящим договором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регламентируются действующим законодательством Республики Беларусь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7.6.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Настоящий договор может быть расторгнут или изменен по соглашению сторон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 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8. 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РЕКВИЗИТЫ СТОРОН</w:t>
      </w:r>
      <w:r>
        <w:rPr>
          <w:b w:val="1"/>
          <w:bCs w:val="1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: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8.1.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Стороны безоговорочно соглашаются под реквизитами Заказчика считать информацию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указанную им при оформлении заказа на предоставление услуг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.</w:t>
      </w:r>
    </w:p>
    <w:p>
      <w:pPr>
        <w:pStyle w:val="Обычный (веб)"/>
        <w:shd w:val="clear" w:color="auto" w:fill="ffffff"/>
        <w:spacing w:before="0" w:after="0"/>
        <w:rPr>
          <w:rFonts w:ascii="Arial" w:cs="Arial" w:hAnsi="Arial" w:eastAsia="Arial"/>
          <w:outline w:val="0"/>
          <w:color w:val="444444"/>
          <w:sz w:val="14"/>
          <w:szCs w:val="1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 xml:space="preserve">8.2. </w:t>
      </w: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Реквизиты Исполнителя</w:t>
      </w:r>
      <w:r>
        <w:rPr>
          <w:rFonts w:ascii="Arial" w:hAnsi="Arial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:</w:t>
      </w:r>
    </w:p>
    <w:p>
      <w:pPr>
        <w:pStyle w:val="Обычный (веб)"/>
        <w:shd w:val="clear" w:color="auto" w:fill="ffffff"/>
        <w:spacing w:before="0" w:after="0"/>
      </w:pPr>
      <w:r>
        <w:rPr>
          <w:rFonts w:ascii="Arial" w:hAnsi="Arial" w:hint="default"/>
          <w:outline w:val="0"/>
          <w:color w:val="444444"/>
          <w:sz w:val="14"/>
          <w:szCs w:val="14"/>
          <w:u w:color="444444"/>
          <w:rtl w:val="0"/>
          <w:lang w:val="ru-RU"/>
          <w14:textFill>
            <w14:solidFill>
              <w14:srgbClr w14:val="444444"/>
            </w14:solidFill>
          </w14:textFill>
        </w:rPr>
        <w:t>………………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Заголовок 1">
    <w:name w:val="Заголовок 1"/>
    <w:next w:val="Заголовок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6"/>
      <w:position w:val="0"/>
      <w:sz w:val="48"/>
      <w:szCs w:val="4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бычный (веб)">
    <w:name w:val="Обычный (веб)"/>
    <w:next w:val="Обычный (веб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